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F3F54">
      <w:pPr>
        <w:pStyle w:val="4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受控编号：QYJC/</w:t>
      </w:r>
      <w:r>
        <w:rPr>
          <w:rFonts w:hint="eastAsia" w:ascii="宋体" w:hAnsi="宋体"/>
          <w:bCs/>
          <w:sz w:val="21"/>
          <w:szCs w:val="21"/>
        </w:rPr>
        <w:t>QR14</w:t>
      </w:r>
      <w:r>
        <w:rPr>
          <w:rFonts w:hint="eastAsia" w:ascii="宋体" w:hAnsi="宋体" w:eastAsia="宋体" w:cs="宋体"/>
          <w:sz w:val="21"/>
          <w:szCs w:val="21"/>
        </w:rPr>
        <w:t>-</w:t>
      </w:r>
      <w:r>
        <w:rPr>
          <w:rFonts w:hint="eastAsia" w:ascii="宋体" w:hAnsi="宋体" w:cs="宋体"/>
          <w:sz w:val="21"/>
          <w:szCs w:val="21"/>
          <w:lang w:val="en-US" w:eastAsia="zh-CN"/>
        </w:rPr>
        <w:t>36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（第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次修订）  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实施日期：202</w:t>
      </w:r>
      <w:r>
        <w:rPr>
          <w:rFonts w:hint="eastAsia" w:ascii="宋体" w:hAnsi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年</w:t>
      </w:r>
      <w:r>
        <w:rPr>
          <w:rFonts w:hint="eastAsia" w:ascii="宋体" w:hAnsi="宋体" w:cs="宋体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28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日</w:t>
      </w:r>
    </w:p>
    <w:p w14:paraId="17AF32E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ind w:firstLine="210" w:firstLineChars="100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无锡市前友工程咨询检测有限公司</w:t>
      </w:r>
    </w:p>
    <w:p w14:paraId="7B29E70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ind w:firstLine="301" w:firstLineChars="100"/>
        <w:jc w:val="center"/>
        <w:textAlignment w:val="auto"/>
        <w:rPr>
          <w:rFonts w:ascii="宋体" w:hAnsi="宋体"/>
          <w:b/>
          <w:color w:val="auto"/>
          <w:sz w:val="30"/>
          <w:szCs w:val="30"/>
        </w:rPr>
      </w:pPr>
      <w:r>
        <w:rPr>
          <w:rFonts w:hint="eastAsia" w:ascii="宋体" w:hAnsi="宋体"/>
          <w:b/>
          <w:color w:val="auto"/>
          <w:sz w:val="30"/>
          <w:szCs w:val="30"/>
          <w:lang w:val="en-US" w:eastAsia="zh-CN"/>
        </w:rPr>
        <w:t>装配式套筒灌浆连接质量现场</w:t>
      </w:r>
      <w:r>
        <w:rPr>
          <w:rFonts w:hint="eastAsia" w:ascii="宋体" w:hAnsi="宋体"/>
          <w:b/>
          <w:color w:val="auto"/>
          <w:sz w:val="30"/>
          <w:szCs w:val="30"/>
        </w:rPr>
        <w:t>检测委托合同单</w:t>
      </w:r>
    </w:p>
    <w:p w14:paraId="6C6CC3BF">
      <w:pPr>
        <w:wordWrap w:val="0"/>
        <w:ind w:firstLine="840" w:firstLineChars="400"/>
        <w:jc w:val="righ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bCs/>
          <w:color w:val="auto"/>
          <w:szCs w:val="21"/>
        </w:rPr>
        <w:t xml:space="preserve">№：             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0"/>
        <w:gridCol w:w="768"/>
        <w:gridCol w:w="2548"/>
        <w:gridCol w:w="318"/>
        <w:gridCol w:w="1847"/>
        <w:gridCol w:w="383"/>
        <w:gridCol w:w="465"/>
        <w:gridCol w:w="2083"/>
      </w:tblGrid>
      <w:tr w14:paraId="546E2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73" w:type="pct"/>
            <w:noWrap w:val="0"/>
            <w:vAlign w:val="center"/>
          </w:tcPr>
          <w:p w14:paraId="17196856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委托单位</w:t>
            </w:r>
          </w:p>
        </w:tc>
        <w:tc>
          <w:tcPr>
            <w:tcW w:w="1783" w:type="pct"/>
            <w:gridSpan w:val="3"/>
            <w:noWrap w:val="0"/>
            <w:vAlign w:val="center"/>
          </w:tcPr>
          <w:p w14:paraId="1948739A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6" w:type="pct"/>
            <w:noWrap w:val="0"/>
            <w:vAlign w:val="center"/>
          </w:tcPr>
          <w:p w14:paraId="2E797692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工程名称</w:t>
            </w:r>
          </w:p>
        </w:tc>
        <w:tc>
          <w:tcPr>
            <w:tcW w:w="1436" w:type="pct"/>
            <w:gridSpan w:val="3"/>
            <w:noWrap w:val="0"/>
            <w:vAlign w:val="center"/>
          </w:tcPr>
          <w:p w14:paraId="5F8300D8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E549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73" w:type="pct"/>
            <w:noWrap w:val="0"/>
            <w:vAlign w:val="center"/>
          </w:tcPr>
          <w:p w14:paraId="567D1F2B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建设单位</w:t>
            </w:r>
          </w:p>
        </w:tc>
        <w:tc>
          <w:tcPr>
            <w:tcW w:w="1783" w:type="pct"/>
            <w:gridSpan w:val="3"/>
            <w:noWrap w:val="0"/>
            <w:vAlign w:val="center"/>
          </w:tcPr>
          <w:p w14:paraId="4651AA14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6" w:type="pct"/>
            <w:noWrap w:val="0"/>
            <w:vAlign w:val="center"/>
          </w:tcPr>
          <w:p w14:paraId="2AB26230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监督注册号</w:t>
            </w:r>
          </w:p>
        </w:tc>
        <w:tc>
          <w:tcPr>
            <w:tcW w:w="1436" w:type="pct"/>
            <w:gridSpan w:val="3"/>
            <w:noWrap w:val="0"/>
            <w:vAlign w:val="center"/>
          </w:tcPr>
          <w:p w14:paraId="55D2FE59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0A03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73" w:type="pct"/>
            <w:noWrap w:val="0"/>
            <w:vAlign w:val="center"/>
          </w:tcPr>
          <w:p w14:paraId="71E0CEA6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监理单位</w:t>
            </w:r>
          </w:p>
        </w:tc>
        <w:tc>
          <w:tcPr>
            <w:tcW w:w="1783" w:type="pct"/>
            <w:gridSpan w:val="3"/>
            <w:noWrap w:val="0"/>
            <w:vAlign w:val="center"/>
          </w:tcPr>
          <w:p w14:paraId="31E4E92A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6" w:type="pct"/>
            <w:noWrap w:val="0"/>
            <w:vAlign w:val="center"/>
          </w:tcPr>
          <w:p w14:paraId="7B92295E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见证证号</w:t>
            </w:r>
          </w:p>
        </w:tc>
        <w:tc>
          <w:tcPr>
            <w:tcW w:w="1436" w:type="pct"/>
            <w:gridSpan w:val="3"/>
            <w:noWrap w:val="0"/>
            <w:vAlign w:val="center"/>
          </w:tcPr>
          <w:p w14:paraId="5242916E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C9E0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73" w:type="pct"/>
            <w:noWrap w:val="0"/>
            <w:vAlign w:val="center"/>
          </w:tcPr>
          <w:p w14:paraId="136DBD66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施工单位</w:t>
            </w:r>
          </w:p>
        </w:tc>
        <w:tc>
          <w:tcPr>
            <w:tcW w:w="1783" w:type="pct"/>
            <w:gridSpan w:val="3"/>
            <w:noWrap w:val="0"/>
            <w:vAlign w:val="center"/>
          </w:tcPr>
          <w:p w14:paraId="7B7B552D">
            <w:pPr>
              <w:tabs>
                <w:tab w:val="left" w:pos="932"/>
              </w:tabs>
              <w:bidi w:val="0"/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6" w:type="pct"/>
            <w:noWrap w:val="0"/>
            <w:vAlign w:val="center"/>
          </w:tcPr>
          <w:p w14:paraId="52C1A039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取样证号</w:t>
            </w:r>
          </w:p>
        </w:tc>
        <w:tc>
          <w:tcPr>
            <w:tcW w:w="1436" w:type="pct"/>
            <w:gridSpan w:val="3"/>
            <w:noWrap w:val="0"/>
            <w:vAlign w:val="center"/>
          </w:tcPr>
          <w:p w14:paraId="146FD4AD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1047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73" w:type="pct"/>
            <w:noWrap w:val="0"/>
            <w:vAlign w:val="center"/>
          </w:tcPr>
          <w:p w14:paraId="4D9FA7BE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工程地址及联系人、</w:t>
            </w:r>
          </w:p>
          <w:p w14:paraId="1667B7C8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联系电话</w:t>
            </w:r>
          </w:p>
        </w:tc>
        <w:tc>
          <w:tcPr>
            <w:tcW w:w="1783" w:type="pct"/>
            <w:gridSpan w:val="3"/>
            <w:noWrap w:val="0"/>
            <w:vAlign w:val="center"/>
          </w:tcPr>
          <w:p w14:paraId="15148151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6" w:type="pct"/>
            <w:noWrap w:val="0"/>
            <w:vAlign w:val="center"/>
          </w:tcPr>
          <w:p w14:paraId="24EC49CB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样品来源说明</w:t>
            </w:r>
          </w:p>
        </w:tc>
        <w:tc>
          <w:tcPr>
            <w:tcW w:w="1436" w:type="pct"/>
            <w:gridSpan w:val="3"/>
            <w:noWrap w:val="0"/>
            <w:vAlign w:val="center"/>
          </w:tcPr>
          <w:p w14:paraId="29755B26">
            <w:pPr>
              <w:jc w:val="lef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检测样品来源于工地现场</w:t>
            </w:r>
          </w:p>
          <w:p w14:paraId="7EBCFF45">
            <w:pPr>
              <w:jc w:val="left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□</w:t>
            </w:r>
          </w:p>
        </w:tc>
      </w:tr>
      <w:tr w14:paraId="5AD27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exact"/>
          <w:jc w:val="center"/>
        </w:trPr>
        <w:tc>
          <w:tcPr>
            <w:tcW w:w="873" w:type="pct"/>
            <w:vMerge w:val="restart"/>
            <w:noWrap w:val="0"/>
            <w:textDirection w:val="tbRlV"/>
            <w:vAlign w:val="center"/>
          </w:tcPr>
          <w:p w14:paraId="4E3DAE50">
            <w:pPr>
              <w:ind w:left="113" w:right="113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要求检测项目</w:t>
            </w:r>
          </w:p>
        </w:tc>
        <w:tc>
          <w:tcPr>
            <w:tcW w:w="3105" w:type="pct"/>
            <w:gridSpan w:val="6"/>
            <w:vMerge w:val="restart"/>
            <w:noWrap w:val="0"/>
            <w:vAlign w:val="center"/>
          </w:tcPr>
          <w:p w14:paraId="05D79CC7">
            <w:pPr>
              <w:numPr>
                <w:ilvl w:val="0"/>
                <w:numId w:val="1"/>
              </w:numPr>
              <w:spacing w:before="156" w:beforeLines="50" w:after="156" w:afterLines="50" w:line="28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内窥镜法检测钢筋插入长度</w:t>
            </w:r>
          </w:p>
          <w:p w14:paraId="6AE3F83F">
            <w:pPr>
              <w:numPr>
                <w:ilvl w:val="0"/>
                <w:numId w:val="1"/>
              </w:numPr>
              <w:spacing w:before="156" w:beforeLines="50" w:after="156" w:afterLines="50" w:line="28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内窥镜法检测灌浆饱满度</w:t>
            </w:r>
          </w:p>
          <w:p w14:paraId="672DA3AE">
            <w:pPr>
              <w:numPr>
                <w:ilvl w:val="0"/>
                <w:numId w:val="1"/>
              </w:numPr>
              <w:spacing w:before="156" w:beforeLines="50" w:after="156" w:afterLines="50" w:line="28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□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X射线法检测套筒灌浆饱满度及钢筋锚固长度</w:t>
            </w:r>
          </w:p>
          <w:p w14:paraId="2CBCB731">
            <w:pPr>
              <w:spacing w:before="156" w:beforeLines="50" w:after="156" w:afterLines="50" w:line="280" w:lineRule="exact"/>
              <w:jc w:val="left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</w:p>
        </w:tc>
        <w:tc>
          <w:tcPr>
            <w:tcW w:w="1020" w:type="pct"/>
            <w:noWrap w:val="0"/>
            <w:vAlign w:val="center"/>
          </w:tcPr>
          <w:p w14:paraId="085CACDB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备　　注</w:t>
            </w:r>
          </w:p>
        </w:tc>
      </w:tr>
      <w:tr w14:paraId="435F0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4" w:hRule="exact"/>
          <w:jc w:val="center"/>
        </w:trPr>
        <w:tc>
          <w:tcPr>
            <w:tcW w:w="873" w:type="pct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45AF830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3105" w:type="pct"/>
            <w:gridSpan w:val="6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65DF9AB3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20" w:type="pct"/>
            <w:tcBorders>
              <w:bottom w:val="single" w:color="auto" w:sz="4" w:space="0"/>
            </w:tcBorders>
            <w:noWrap w:val="0"/>
            <w:vAlign w:val="top"/>
          </w:tcPr>
          <w:p w14:paraId="662F1392">
            <w:pPr>
              <w:jc w:val="both"/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检测部位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见抽样方案及记录</w:t>
            </w:r>
          </w:p>
        </w:tc>
      </w:tr>
      <w:tr w14:paraId="3812E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7" w:hRule="exact"/>
          <w:jc w:val="center"/>
        </w:trPr>
        <w:tc>
          <w:tcPr>
            <w:tcW w:w="873" w:type="pct"/>
            <w:noWrap w:val="0"/>
            <w:vAlign w:val="center"/>
          </w:tcPr>
          <w:p w14:paraId="2F4ED48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检测依据</w:t>
            </w:r>
          </w:p>
        </w:tc>
        <w:tc>
          <w:tcPr>
            <w:tcW w:w="4126" w:type="pct"/>
            <w:gridSpan w:val="7"/>
            <w:noWrap w:val="0"/>
            <w:vAlign w:val="center"/>
          </w:tcPr>
          <w:p w14:paraId="4C16C3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Chars="0"/>
              <w:textAlignment w:val="auto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u w:val="none"/>
              </w:rPr>
              <w:t>DB32/T 3754-2020《装配整体式混凝土结构检测技术规程》</w:t>
            </w:r>
          </w:p>
          <w:p w14:paraId="2762BB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Chars="0"/>
              <w:textAlignment w:val="auto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</w:t>
            </w:r>
          </w:p>
          <w:p w14:paraId="2C8657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Chars="0"/>
              <w:textAlignment w:val="auto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</w:p>
          <w:p w14:paraId="5539FE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Chars="0"/>
              <w:textAlignment w:val="auto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</w:p>
          <w:p w14:paraId="2BA12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Chars="0"/>
              <w:textAlignment w:val="auto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</w:p>
          <w:p w14:paraId="59EE92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Chars="0"/>
              <w:textAlignment w:val="auto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</w:p>
          <w:p w14:paraId="54DB19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Chars="0"/>
              <w:textAlignment w:val="auto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</w:p>
        </w:tc>
      </w:tr>
      <w:tr w14:paraId="09176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  <w:jc w:val="center"/>
        </w:trPr>
        <w:tc>
          <w:tcPr>
            <w:tcW w:w="1250" w:type="pct"/>
            <w:gridSpan w:val="2"/>
            <w:shd w:val="clear" w:color="auto" w:fill="auto"/>
            <w:noWrap w:val="0"/>
            <w:vAlign w:val="center"/>
          </w:tcPr>
          <w:p w14:paraId="39F5E72F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取样员（签字）：</w:t>
            </w:r>
            <w:bookmarkStart w:id="0" w:name="_GoBack"/>
            <w:bookmarkEnd w:id="0"/>
          </w:p>
          <w:p w14:paraId="6488E63C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施工单位（盖章）：</w:t>
            </w:r>
          </w:p>
          <w:p w14:paraId="30A513BC">
            <w:pPr>
              <w:widowControl/>
              <w:spacing w:line="360" w:lineRule="exact"/>
              <w:jc w:val="both"/>
              <w:rPr>
                <w:rFonts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  <w:tc>
          <w:tcPr>
            <w:tcW w:w="1250" w:type="pct"/>
            <w:shd w:val="clear" w:color="auto" w:fill="auto"/>
            <w:noWrap w:val="0"/>
            <w:vAlign w:val="center"/>
          </w:tcPr>
          <w:p w14:paraId="6CA791DB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见证员（签字）：</w:t>
            </w:r>
          </w:p>
          <w:p w14:paraId="63408562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建设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1"/>
                <w:szCs w:val="21"/>
              </w:rPr>
              <w:t>监理单位（盖章）：</w:t>
            </w:r>
          </w:p>
          <w:p w14:paraId="68BFE65F">
            <w:pPr>
              <w:widowControl/>
              <w:spacing w:line="36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  <w:tc>
          <w:tcPr>
            <w:tcW w:w="1250" w:type="pct"/>
            <w:gridSpan w:val="3"/>
            <w:shd w:val="clear" w:color="auto" w:fill="auto"/>
            <w:noWrap w:val="0"/>
            <w:vAlign w:val="center"/>
          </w:tcPr>
          <w:p w14:paraId="5E432EBB">
            <w:pPr>
              <w:spacing w:line="360" w:lineRule="exact"/>
              <w:jc w:val="both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建设单位（签字）：</w:t>
            </w:r>
          </w:p>
          <w:p w14:paraId="18EB172D">
            <w:pPr>
              <w:spacing w:line="360" w:lineRule="exact"/>
              <w:jc w:val="both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日  期：</w:t>
            </w:r>
          </w:p>
        </w:tc>
        <w:tc>
          <w:tcPr>
            <w:tcW w:w="1250" w:type="pct"/>
            <w:gridSpan w:val="2"/>
            <w:shd w:val="clear" w:color="auto" w:fill="auto"/>
            <w:noWrap w:val="0"/>
            <w:vAlign w:val="center"/>
          </w:tcPr>
          <w:p w14:paraId="74BD2D1F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收样员（签字）：</w:t>
            </w:r>
          </w:p>
          <w:p w14:paraId="5A4C6444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检测单位（盖章）：</w:t>
            </w:r>
          </w:p>
          <w:p w14:paraId="7233D212">
            <w:pPr>
              <w:spacing w:line="360" w:lineRule="exact"/>
              <w:jc w:val="both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</w:tr>
      <w:tr w14:paraId="31A48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  <w:jc w:val="center"/>
        </w:trPr>
        <w:tc>
          <w:tcPr>
            <w:tcW w:w="5000" w:type="pct"/>
            <w:gridSpan w:val="8"/>
            <w:noWrap w:val="0"/>
            <w:vAlign w:val="center"/>
          </w:tcPr>
          <w:p w14:paraId="1651426E">
            <w:pPr>
              <w:numPr>
                <w:ilvl w:val="0"/>
                <w:numId w:val="2"/>
              </w:numPr>
              <w:jc w:val="both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有关委托单位和样品的信息由委托方填写，委托方对其真实性负责，见证取样培训合格证号必须填写并由本人签字；</w:t>
            </w:r>
          </w:p>
          <w:p w14:paraId="5AF44F3B">
            <w:pPr>
              <w:numPr>
                <w:ilvl w:val="0"/>
                <w:numId w:val="2"/>
              </w:numPr>
              <w:jc w:val="both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本委托合同单一经双方经手人签字确认即具有法律效力；</w:t>
            </w:r>
          </w:p>
          <w:p w14:paraId="59064588">
            <w:pPr>
              <w:numPr>
                <w:ilvl w:val="0"/>
                <w:numId w:val="2"/>
              </w:numPr>
              <w:jc w:val="both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本委托合同单一式三份，其中检测机构一份，建设（监理）单位一份，施工单位一份（归入档案）；</w:t>
            </w:r>
          </w:p>
          <w:p w14:paraId="2A3CC74C">
            <w:pPr>
              <w:numPr>
                <w:ilvl w:val="0"/>
                <w:numId w:val="2"/>
              </w:numPr>
              <w:jc w:val="both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咨询电话：0510-83794882、0510-83797787转2008  地址：无锡市锡港西路107号</w:t>
            </w:r>
          </w:p>
        </w:tc>
      </w:tr>
    </w:tbl>
    <w:p w14:paraId="602FD3A5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page"/>
      </w:r>
    </w:p>
    <w:p w14:paraId="335AEDAE">
      <w:pPr>
        <w:pStyle w:val="4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受控编号：</w:t>
      </w:r>
      <w:r>
        <w:rPr>
          <w:rFonts w:hint="eastAsia" w:ascii="宋体" w:hAnsi="宋体"/>
          <w:bCs/>
          <w:sz w:val="21"/>
          <w:szCs w:val="21"/>
        </w:rPr>
        <w:t>QYJC/QR</w:t>
      </w:r>
      <w:r>
        <w:rPr>
          <w:rFonts w:hint="eastAsia" w:ascii="宋体" w:hAnsi="宋体"/>
          <w:bCs/>
          <w:sz w:val="21"/>
          <w:szCs w:val="21"/>
          <w:lang w:val="en-US" w:eastAsia="zh-CN"/>
        </w:rPr>
        <w:t>45</w:t>
      </w:r>
      <w:r>
        <w:rPr>
          <w:rFonts w:hint="eastAsia" w:ascii="宋体" w:hAnsi="宋体"/>
          <w:bCs/>
          <w:sz w:val="21"/>
          <w:szCs w:val="21"/>
        </w:rPr>
        <w:t>-</w:t>
      </w:r>
      <w:r>
        <w:rPr>
          <w:rFonts w:hint="eastAsia" w:ascii="宋体" w:hAnsi="宋体"/>
          <w:bCs/>
          <w:sz w:val="21"/>
          <w:szCs w:val="21"/>
          <w:lang w:val="en-US" w:eastAsia="zh-CN"/>
        </w:rPr>
        <w:t>25</w:t>
      </w:r>
      <w:r>
        <w:rPr>
          <w:rFonts w:hint="eastAsia" w:ascii="宋体" w:hAnsi="宋体" w:cs="宋体"/>
          <w:sz w:val="21"/>
          <w:szCs w:val="21"/>
          <w:lang w:val="en-US" w:eastAsia="zh-CN"/>
        </w:rPr>
        <w:t>(第2次修订)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实施日期：202</w:t>
      </w:r>
      <w:r>
        <w:rPr>
          <w:rFonts w:hint="eastAsia" w:ascii="宋体" w:hAnsi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年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日</w:t>
      </w:r>
    </w:p>
    <w:p w14:paraId="7096C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无锡市前友工程咨询检测有限公司</w:t>
      </w:r>
    </w:p>
    <w:p w14:paraId="0583D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eastAsia" w:ascii="宋体" w:hAnsi="宋体" w:eastAsia="宋体"/>
          <w:bCs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现场检测抽样记录</w:t>
      </w:r>
      <w:r>
        <w:rPr>
          <w:rFonts w:hint="eastAsia" w:ascii="宋体" w:hAnsi="宋体"/>
          <w:bCs/>
          <w:sz w:val="24"/>
          <w:lang w:val="en-US" w:eastAsia="zh-CN"/>
        </w:rPr>
        <w:t xml:space="preserve">                第  页 共  页                                                           </w:t>
      </w:r>
    </w:p>
    <w:p w14:paraId="423DA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1687" w:firstLineChars="700"/>
        <w:jc w:val="left"/>
        <w:textAlignment w:val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/>
          <w:sz w:val="24"/>
        </w:rPr>
        <w:t xml:space="preserve">                                                    </w:t>
      </w:r>
      <w:r>
        <w:rPr>
          <w:rFonts w:hint="eastAsia" w:ascii="宋体" w:hAnsi="宋体"/>
          <w:b/>
          <w:sz w:val="24"/>
          <w:lang w:val="en-US" w:eastAsia="zh-CN"/>
        </w:rPr>
        <w:t xml:space="preserve">    </w:t>
      </w:r>
      <w:r>
        <w:rPr>
          <w:rFonts w:hint="eastAsia" w:ascii="宋体" w:hAnsi="宋体"/>
          <w:bCs/>
          <w:sz w:val="24"/>
        </w:rPr>
        <w:t>NO.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1197"/>
        <w:gridCol w:w="3219"/>
        <w:gridCol w:w="1480"/>
        <w:gridCol w:w="2636"/>
      </w:tblGrid>
      <w:tr w14:paraId="44568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5FA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委托单位</w:t>
            </w:r>
          </w:p>
        </w:tc>
        <w:tc>
          <w:tcPr>
            <w:tcW w:w="216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AD5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EE0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结构类型</w:t>
            </w:r>
          </w:p>
        </w:tc>
        <w:tc>
          <w:tcPr>
            <w:tcW w:w="12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F5B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</w:p>
        </w:tc>
      </w:tr>
      <w:tr w14:paraId="2B849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881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工程名称</w:t>
            </w:r>
          </w:p>
        </w:tc>
        <w:tc>
          <w:tcPr>
            <w:tcW w:w="216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706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0AB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建筑面积</w:t>
            </w:r>
          </w:p>
        </w:tc>
        <w:tc>
          <w:tcPr>
            <w:tcW w:w="12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7D8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C3A5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497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施工单位</w:t>
            </w:r>
          </w:p>
        </w:tc>
        <w:tc>
          <w:tcPr>
            <w:tcW w:w="216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107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1BF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总层数</w:t>
            </w:r>
          </w:p>
        </w:tc>
        <w:tc>
          <w:tcPr>
            <w:tcW w:w="12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7BF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4634F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9D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监理单位</w:t>
            </w:r>
          </w:p>
        </w:tc>
        <w:tc>
          <w:tcPr>
            <w:tcW w:w="216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30C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703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工程地址</w:t>
            </w:r>
          </w:p>
        </w:tc>
        <w:tc>
          <w:tcPr>
            <w:tcW w:w="12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286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5FC46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3B0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设计单位</w:t>
            </w:r>
          </w:p>
        </w:tc>
        <w:tc>
          <w:tcPr>
            <w:tcW w:w="216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951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0BC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联系人</w:t>
            </w:r>
          </w:p>
        </w:tc>
        <w:tc>
          <w:tcPr>
            <w:tcW w:w="12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45B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CCE5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2E9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建设单位</w:t>
            </w:r>
          </w:p>
        </w:tc>
        <w:tc>
          <w:tcPr>
            <w:tcW w:w="216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163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DDC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联系电话</w:t>
            </w:r>
          </w:p>
        </w:tc>
        <w:tc>
          <w:tcPr>
            <w:tcW w:w="12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FA6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CE44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8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FF4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检测项目</w:t>
            </w:r>
          </w:p>
        </w:tc>
        <w:tc>
          <w:tcPr>
            <w:tcW w:w="4185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40EB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□ 内窥镜法检测钢筋插入长度   □内窥镜法检测灌浆饱满度</w:t>
            </w:r>
          </w:p>
          <w:p w14:paraId="60B1E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□ X射线法检测套筒灌浆饱满度及钢筋锚固长度  </w:t>
            </w:r>
          </w:p>
        </w:tc>
      </w:tr>
      <w:tr w14:paraId="7385B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  <w:jc w:val="center"/>
        </w:trPr>
        <w:tc>
          <w:tcPr>
            <w:tcW w:w="8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987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要求检测标准</w:t>
            </w:r>
          </w:p>
        </w:tc>
        <w:tc>
          <w:tcPr>
            <w:tcW w:w="4185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63C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□ DB32/T 3754-2020《装配整体式混凝土结构检测技术规程》</w:t>
            </w:r>
          </w:p>
          <w:p w14:paraId="1D337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□ 其它                                          </w:t>
            </w:r>
          </w:p>
        </w:tc>
      </w:tr>
      <w:tr w14:paraId="7DFBB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814" w:type="pct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13043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抽测部位</w:t>
            </w:r>
          </w:p>
        </w:tc>
        <w:tc>
          <w:tcPr>
            <w:tcW w:w="58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C8B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房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号</w:t>
            </w:r>
          </w:p>
        </w:tc>
        <w:tc>
          <w:tcPr>
            <w:tcW w:w="3598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520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抽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检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概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况</w:t>
            </w:r>
          </w:p>
        </w:tc>
      </w:tr>
      <w:tr w14:paraId="7BFA5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exact"/>
          <w:jc w:val="center"/>
        </w:trPr>
        <w:tc>
          <w:tcPr>
            <w:tcW w:w="814" w:type="pct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364CB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E33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598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CE3C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抽测楼层：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～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层</w:t>
            </w:r>
          </w:p>
          <w:p w14:paraId="5134E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层抽测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点，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层抽测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点，共计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点。</w:t>
            </w:r>
          </w:p>
        </w:tc>
      </w:tr>
      <w:tr w14:paraId="43EA2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exact"/>
          <w:jc w:val="center"/>
        </w:trPr>
        <w:tc>
          <w:tcPr>
            <w:tcW w:w="814" w:type="pct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60911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8CF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598" w:type="pct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DEBC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抽测楼层：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～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层</w:t>
            </w:r>
          </w:p>
          <w:p w14:paraId="025E0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层抽测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点，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层抽测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点，共计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点。</w:t>
            </w:r>
          </w:p>
        </w:tc>
      </w:tr>
      <w:tr w14:paraId="69EEE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exact"/>
          <w:jc w:val="center"/>
        </w:trPr>
        <w:tc>
          <w:tcPr>
            <w:tcW w:w="814" w:type="pct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3EFF5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87" w:type="pct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29BC1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598" w:type="pct"/>
            <w:gridSpan w:val="3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EBD3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抽测楼层：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～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层</w:t>
            </w:r>
          </w:p>
          <w:p w14:paraId="0ABA1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层抽测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点，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层抽测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点，共计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点。</w:t>
            </w:r>
          </w:p>
        </w:tc>
      </w:tr>
      <w:tr w14:paraId="33B2E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exact"/>
          <w:jc w:val="center"/>
        </w:trPr>
        <w:tc>
          <w:tcPr>
            <w:tcW w:w="814" w:type="pct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3AD22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6E7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598" w:type="pct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646E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抽测楼层：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～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层</w:t>
            </w:r>
          </w:p>
          <w:p w14:paraId="5FA6E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层抽测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点，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层抽测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点，共计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点。</w:t>
            </w:r>
          </w:p>
        </w:tc>
      </w:tr>
      <w:tr w14:paraId="3928E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9" w:hRule="atLeast"/>
          <w:jc w:val="center"/>
        </w:trPr>
        <w:tc>
          <w:tcPr>
            <w:tcW w:w="8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396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备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注</w:t>
            </w:r>
          </w:p>
        </w:tc>
        <w:tc>
          <w:tcPr>
            <w:tcW w:w="4185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9F6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</w:p>
          <w:p w14:paraId="5DEA3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</w:p>
        </w:tc>
      </w:tr>
    </w:tbl>
    <w:p w14:paraId="7DF90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2" w:beforeLines="50"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施工单位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 监理</w:t>
      </w:r>
      <w:r>
        <w:rPr>
          <w:rFonts w:hint="eastAsia" w:ascii="宋体" w:hAnsi="宋体" w:cs="宋体"/>
          <w:sz w:val="21"/>
          <w:szCs w:val="21"/>
          <w:lang w:val="en-US" w:eastAsia="zh-CN"/>
        </w:rPr>
        <w:t>/建设</w:t>
      </w:r>
      <w:r>
        <w:rPr>
          <w:rFonts w:hint="eastAsia" w:ascii="宋体" w:hAnsi="宋体" w:eastAsia="宋体" w:cs="宋体"/>
          <w:sz w:val="21"/>
          <w:szCs w:val="21"/>
        </w:rPr>
        <w:t>单位                   检测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单位</w:t>
      </w:r>
    </w:p>
    <w:p w14:paraId="442D6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签字(盖章)：  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 签字(盖章)： 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签字：</w:t>
      </w:r>
    </w:p>
    <w:p w14:paraId="204C0F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</w:rPr>
        <w:t>日期：</w:t>
      </w:r>
      <w:r>
        <w:rPr>
          <w:sz w:val="21"/>
          <w:szCs w:val="21"/>
        </w:rPr>
        <w:t xml:space="preserve">                          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日期：</w:t>
      </w:r>
      <w:r>
        <w:rPr>
          <w:sz w:val="21"/>
          <w:szCs w:val="21"/>
        </w:rPr>
        <w:t xml:space="preserve">                          </w:t>
      </w:r>
      <w:r>
        <w:rPr>
          <w:rFonts w:hint="eastAsia"/>
          <w:sz w:val="21"/>
          <w:szCs w:val="21"/>
        </w:rPr>
        <w:t>日期</w:t>
      </w:r>
      <w:r>
        <w:rPr>
          <w:rFonts w:hint="eastAsia"/>
          <w:sz w:val="21"/>
          <w:szCs w:val="21"/>
          <w:lang w:eastAsia="zh-CN"/>
        </w:rPr>
        <w:t>：</w:t>
      </w:r>
    </w:p>
    <w:p w14:paraId="5331D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受控编号：</w:t>
      </w:r>
      <w:r>
        <w:rPr>
          <w:rFonts w:hint="eastAsia" w:ascii="宋体" w:hAnsi="宋体"/>
          <w:bCs/>
          <w:sz w:val="21"/>
          <w:szCs w:val="21"/>
        </w:rPr>
        <w:t>QYJC/QR</w:t>
      </w:r>
      <w:r>
        <w:rPr>
          <w:rFonts w:hint="eastAsia" w:ascii="宋体" w:hAnsi="宋体"/>
          <w:bCs/>
          <w:sz w:val="21"/>
          <w:szCs w:val="21"/>
          <w:lang w:val="en-US" w:eastAsia="zh-CN"/>
        </w:rPr>
        <w:t>45</w:t>
      </w:r>
      <w:r>
        <w:rPr>
          <w:rFonts w:hint="eastAsia" w:ascii="宋体" w:hAnsi="宋体"/>
          <w:bCs/>
          <w:sz w:val="21"/>
          <w:szCs w:val="21"/>
        </w:rPr>
        <w:t>-</w:t>
      </w:r>
      <w:r>
        <w:rPr>
          <w:rFonts w:hint="eastAsia" w:ascii="宋体" w:hAnsi="宋体"/>
          <w:bCs/>
          <w:sz w:val="21"/>
          <w:szCs w:val="21"/>
          <w:lang w:val="en-US" w:eastAsia="zh-CN"/>
        </w:rPr>
        <w:t>26</w:t>
      </w:r>
      <w:r>
        <w:rPr>
          <w:rFonts w:hint="eastAsia" w:ascii="宋体" w:hAnsi="宋体" w:cs="宋体"/>
          <w:sz w:val="21"/>
          <w:szCs w:val="21"/>
          <w:lang w:val="en-US" w:eastAsia="zh-CN"/>
        </w:rPr>
        <w:t>(第2次修订)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实施日期：202</w:t>
      </w:r>
      <w:r>
        <w:rPr>
          <w:rFonts w:hint="eastAsia" w:ascii="宋体" w:hAnsi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年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日</w:t>
      </w:r>
    </w:p>
    <w:p w14:paraId="415B5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无锡市前友工程咨询检测有限公司</w:t>
      </w:r>
    </w:p>
    <w:p w14:paraId="35B37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eastAsia" w:ascii="宋体" w:hAnsi="宋体"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现场检测抽</w:t>
      </w:r>
      <w:r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  <w:t>方案</w:t>
      </w:r>
      <w:r>
        <w:rPr>
          <w:rFonts w:hint="eastAsia" w:ascii="宋体" w:hAnsi="宋体"/>
          <w:bCs/>
          <w:sz w:val="24"/>
          <w:lang w:val="en-US" w:eastAsia="zh-CN"/>
        </w:rPr>
        <w:t xml:space="preserve">                  第  页 共  页</w:t>
      </w:r>
    </w:p>
    <w:p w14:paraId="6E02D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default" w:ascii="宋体" w:hAnsi="宋体"/>
          <w:bCs/>
          <w:sz w:val="24"/>
          <w:lang w:val="en-US" w:eastAsia="zh-CN"/>
        </w:rPr>
      </w:pPr>
      <w:r>
        <w:rPr>
          <w:rFonts w:hint="eastAsia" w:ascii="宋体" w:hAnsi="宋体"/>
          <w:bCs/>
          <w:sz w:val="24"/>
          <w:lang w:val="en-US" w:eastAsia="zh-CN"/>
        </w:rPr>
        <w:t xml:space="preserve">                                                          </w:t>
      </w:r>
      <w:r>
        <w:rPr>
          <w:rFonts w:hint="eastAsia" w:ascii="宋体" w:hAnsi="宋体"/>
          <w:bCs/>
          <w:sz w:val="24"/>
        </w:rPr>
        <w:t>NO.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3550"/>
        <w:gridCol w:w="1174"/>
        <w:gridCol w:w="4261"/>
      </w:tblGrid>
      <w:tr w14:paraId="1DF5F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92" w:type="pct"/>
            <w:noWrap w:val="0"/>
            <w:vAlign w:val="center"/>
          </w:tcPr>
          <w:p w14:paraId="25272222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委托</w:t>
            </w:r>
            <w:r>
              <w:rPr>
                <w:rFonts w:hint="eastAsia" w:ascii="宋体" w:hAnsi="宋体" w:eastAsia="宋体" w:cs="宋体"/>
                <w:lang w:eastAsia="zh-CN"/>
              </w:rPr>
              <w:t>单位</w:t>
            </w:r>
          </w:p>
        </w:tc>
        <w:tc>
          <w:tcPr>
            <w:tcW w:w="4407" w:type="pct"/>
            <w:gridSpan w:val="3"/>
            <w:noWrap w:val="0"/>
            <w:vAlign w:val="top"/>
          </w:tcPr>
          <w:p w14:paraId="3C74503F">
            <w:pPr>
              <w:rPr>
                <w:rFonts w:hint="eastAsia" w:ascii="宋体" w:hAnsi="宋体" w:eastAsia="宋体" w:cs="宋体"/>
              </w:rPr>
            </w:pPr>
          </w:p>
        </w:tc>
      </w:tr>
      <w:tr w14:paraId="55921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92" w:type="pct"/>
            <w:noWrap w:val="0"/>
            <w:vAlign w:val="center"/>
          </w:tcPr>
          <w:p w14:paraId="2D110975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建设</w:t>
            </w:r>
            <w:r>
              <w:rPr>
                <w:rFonts w:hint="eastAsia" w:ascii="宋体" w:hAnsi="宋体" w:eastAsia="宋体" w:cs="宋体"/>
              </w:rPr>
              <w:t>单位</w:t>
            </w:r>
          </w:p>
        </w:tc>
        <w:tc>
          <w:tcPr>
            <w:tcW w:w="4407" w:type="pct"/>
            <w:gridSpan w:val="3"/>
            <w:noWrap w:val="0"/>
            <w:vAlign w:val="top"/>
          </w:tcPr>
          <w:p w14:paraId="2D5BA6C8">
            <w:pPr>
              <w:rPr>
                <w:rFonts w:hint="eastAsia" w:ascii="宋体" w:hAnsi="宋体" w:eastAsia="宋体" w:cs="宋体"/>
              </w:rPr>
            </w:pPr>
          </w:p>
        </w:tc>
      </w:tr>
      <w:tr w14:paraId="04629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92" w:type="pct"/>
            <w:noWrap w:val="0"/>
            <w:vAlign w:val="center"/>
          </w:tcPr>
          <w:p w14:paraId="19956803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工程名称</w:t>
            </w:r>
          </w:p>
        </w:tc>
        <w:tc>
          <w:tcPr>
            <w:tcW w:w="4407" w:type="pct"/>
            <w:gridSpan w:val="3"/>
            <w:noWrap w:val="0"/>
            <w:vAlign w:val="top"/>
          </w:tcPr>
          <w:p w14:paraId="08C2E024">
            <w:pPr>
              <w:rPr>
                <w:rFonts w:hint="eastAsia" w:ascii="宋体" w:hAnsi="宋体" w:eastAsia="宋体" w:cs="宋体"/>
              </w:rPr>
            </w:pPr>
          </w:p>
        </w:tc>
      </w:tr>
      <w:tr w14:paraId="52DF0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92" w:type="pct"/>
            <w:noWrap w:val="0"/>
            <w:vAlign w:val="center"/>
          </w:tcPr>
          <w:p w14:paraId="0A2F9672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监理单位</w:t>
            </w:r>
          </w:p>
        </w:tc>
        <w:tc>
          <w:tcPr>
            <w:tcW w:w="4407" w:type="pct"/>
            <w:gridSpan w:val="3"/>
            <w:noWrap w:val="0"/>
            <w:vAlign w:val="top"/>
          </w:tcPr>
          <w:p w14:paraId="146118D6">
            <w:pPr>
              <w:rPr>
                <w:rFonts w:hint="eastAsia" w:ascii="宋体" w:hAnsi="宋体" w:eastAsia="宋体" w:cs="宋体"/>
              </w:rPr>
            </w:pPr>
          </w:p>
        </w:tc>
      </w:tr>
      <w:tr w14:paraId="4F2AA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92" w:type="pct"/>
            <w:noWrap w:val="0"/>
            <w:vAlign w:val="center"/>
          </w:tcPr>
          <w:p w14:paraId="4F7224D7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施工单位</w:t>
            </w:r>
          </w:p>
        </w:tc>
        <w:tc>
          <w:tcPr>
            <w:tcW w:w="4407" w:type="pct"/>
            <w:gridSpan w:val="3"/>
            <w:noWrap w:val="0"/>
            <w:vAlign w:val="top"/>
          </w:tcPr>
          <w:p w14:paraId="1FB57CF6">
            <w:pPr>
              <w:rPr>
                <w:rFonts w:hint="eastAsia" w:ascii="宋体" w:hAnsi="宋体" w:eastAsia="宋体" w:cs="宋体"/>
              </w:rPr>
            </w:pPr>
          </w:p>
        </w:tc>
      </w:tr>
      <w:tr w14:paraId="65098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92" w:type="pct"/>
            <w:noWrap w:val="0"/>
            <w:vAlign w:val="center"/>
          </w:tcPr>
          <w:p w14:paraId="2266A83E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联系人</w:t>
            </w:r>
          </w:p>
        </w:tc>
        <w:tc>
          <w:tcPr>
            <w:tcW w:w="1741" w:type="pct"/>
            <w:noWrap w:val="0"/>
            <w:vAlign w:val="top"/>
          </w:tcPr>
          <w:p w14:paraId="17A79030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576" w:type="pct"/>
            <w:noWrap w:val="0"/>
            <w:vAlign w:val="center"/>
          </w:tcPr>
          <w:p w14:paraId="1169943D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联系电话</w:t>
            </w:r>
          </w:p>
        </w:tc>
        <w:tc>
          <w:tcPr>
            <w:tcW w:w="2089" w:type="pct"/>
            <w:noWrap w:val="0"/>
            <w:vAlign w:val="top"/>
          </w:tcPr>
          <w:p w14:paraId="7A220ED5">
            <w:pPr>
              <w:rPr>
                <w:rFonts w:hint="eastAsia" w:ascii="宋体" w:hAnsi="宋体" w:eastAsia="宋体" w:cs="宋体"/>
              </w:rPr>
            </w:pPr>
          </w:p>
        </w:tc>
      </w:tr>
      <w:tr w14:paraId="00588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92" w:type="pct"/>
            <w:noWrap w:val="0"/>
            <w:vAlign w:val="center"/>
          </w:tcPr>
          <w:p w14:paraId="20824FF1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检测项目</w:t>
            </w:r>
          </w:p>
        </w:tc>
        <w:tc>
          <w:tcPr>
            <w:tcW w:w="4407" w:type="pct"/>
            <w:gridSpan w:val="3"/>
            <w:noWrap w:val="0"/>
            <w:vAlign w:val="top"/>
          </w:tcPr>
          <w:p w14:paraId="02AB7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□ 内窥镜法检测钢筋插入长度   □内窥镜法检测灌浆饱满度</w:t>
            </w:r>
          </w:p>
          <w:p w14:paraId="499D1296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□ X射线法检测套筒灌浆饱满度及钢筋锚固长度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其它项目：</w:t>
            </w:r>
          </w:p>
        </w:tc>
      </w:tr>
      <w:tr w14:paraId="51844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92" w:type="pct"/>
            <w:noWrap w:val="0"/>
            <w:vAlign w:val="center"/>
          </w:tcPr>
          <w:p w14:paraId="4550DBAC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检测原因</w:t>
            </w:r>
          </w:p>
        </w:tc>
        <w:tc>
          <w:tcPr>
            <w:tcW w:w="4407" w:type="pct"/>
            <w:gridSpan w:val="3"/>
            <w:noWrap w:val="0"/>
            <w:vAlign w:val="top"/>
          </w:tcPr>
          <w:p w14:paraId="663A8E37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委托检测 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现场有见证检测 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监督检测</w:t>
            </w:r>
          </w:p>
          <w:p w14:paraId="3F6D55D1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其它：</w:t>
            </w:r>
          </w:p>
        </w:tc>
      </w:tr>
      <w:tr w14:paraId="10D6F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92" w:type="pct"/>
            <w:noWrap w:val="0"/>
            <w:vAlign w:val="center"/>
          </w:tcPr>
          <w:p w14:paraId="757C6267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评定方式</w:t>
            </w:r>
          </w:p>
        </w:tc>
        <w:tc>
          <w:tcPr>
            <w:tcW w:w="4407" w:type="pct"/>
            <w:gridSpan w:val="3"/>
            <w:noWrap w:val="0"/>
            <w:vAlign w:val="center"/>
          </w:tcPr>
          <w:p w14:paraId="525981EC">
            <w:pPr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单个评定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批量评定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lang w:eastAsia="zh-CN"/>
              </w:rPr>
              <w:t>其它：</w:t>
            </w:r>
          </w:p>
        </w:tc>
      </w:tr>
      <w:tr w14:paraId="227F4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92" w:type="pct"/>
            <w:noWrap w:val="0"/>
            <w:vAlign w:val="center"/>
          </w:tcPr>
          <w:p w14:paraId="22F9CD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检测依据</w:t>
            </w:r>
          </w:p>
        </w:tc>
        <w:tc>
          <w:tcPr>
            <w:tcW w:w="4407" w:type="pct"/>
            <w:gridSpan w:val="3"/>
            <w:noWrap w:val="0"/>
            <w:vAlign w:val="top"/>
          </w:tcPr>
          <w:p w14:paraId="4A698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DB32/T 3754-2020《装配整体式混凝土结构检测技术规程》</w:t>
            </w:r>
          </w:p>
          <w:p w14:paraId="1BB1306E"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其它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single"/>
              </w:rPr>
              <w:t xml:space="preserve">                                          </w:t>
            </w:r>
          </w:p>
        </w:tc>
      </w:tr>
      <w:tr w14:paraId="2AA45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92" w:type="pct"/>
            <w:noWrap w:val="0"/>
            <w:vAlign w:val="center"/>
          </w:tcPr>
          <w:p w14:paraId="3288AD41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委托方提供资料</w:t>
            </w:r>
          </w:p>
        </w:tc>
        <w:tc>
          <w:tcPr>
            <w:tcW w:w="4407" w:type="pct"/>
            <w:gridSpan w:val="3"/>
            <w:noWrap w:val="0"/>
            <w:vAlign w:val="center"/>
          </w:tcPr>
          <w:p w14:paraId="41A564A7">
            <w:pPr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图纸 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设计要求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其它资料：</w:t>
            </w:r>
          </w:p>
        </w:tc>
      </w:tr>
      <w:tr w14:paraId="040FE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92" w:type="pct"/>
            <w:noWrap w:val="0"/>
            <w:vAlign w:val="center"/>
          </w:tcPr>
          <w:p w14:paraId="334AE3BA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抽样项目和数量</w:t>
            </w:r>
          </w:p>
        </w:tc>
        <w:tc>
          <w:tcPr>
            <w:tcW w:w="4407" w:type="pct"/>
            <w:gridSpan w:val="3"/>
            <w:noWrap w:val="0"/>
            <w:vAlign w:val="center"/>
          </w:tcPr>
          <w:p w14:paraId="5B24B0AD">
            <w:pPr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见“</w:t>
            </w:r>
            <w:r>
              <w:rPr>
                <w:rFonts w:hint="eastAsia" w:ascii="宋体" w:hAnsi="宋体" w:eastAsia="宋体" w:cs="宋体"/>
                <w:lang w:eastAsia="zh-CN"/>
              </w:rPr>
              <w:t>现场检测抽样记录</w:t>
            </w:r>
            <w:r>
              <w:rPr>
                <w:rFonts w:hint="eastAsia" w:ascii="宋体" w:hAnsi="宋体" w:cs="宋体"/>
                <w:lang w:val="en-US" w:eastAsia="zh-CN"/>
              </w:rPr>
              <w:t>”</w:t>
            </w:r>
          </w:p>
        </w:tc>
      </w:tr>
      <w:tr w14:paraId="6CF87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92" w:type="pct"/>
            <w:noWrap w:val="0"/>
            <w:vAlign w:val="center"/>
          </w:tcPr>
          <w:p w14:paraId="3BADBEB9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抽样方式</w:t>
            </w:r>
          </w:p>
        </w:tc>
        <w:tc>
          <w:tcPr>
            <w:tcW w:w="4407" w:type="pct"/>
            <w:gridSpan w:val="3"/>
            <w:noWrap w:val="0"/>
            <w:vAlign w:val="top"/>
          </w:tcPr>
          <w:p w14:paraId="455973CA">
            <w:pPr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lang w:eastAsia="zh-CN"/>
              </w:rPr>
              <w:t>随机抽样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按委托方提供的实体抽测方案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由监理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单位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和施工单位共同确定</w:t>
            </w:r>
          </w:p>
          <w:p w14:paraId="6FF1AEED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由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建设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单位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和施工单位共同确定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其它抽样方式：</w:t>
            </w:r>
          </w:p>
        </w:tc>
      </w:tr>
      <w:tr w14:paraId="246DE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92" w:type="pct"/>
            <w:noWrap w:val="0"/>
            <w:vAlign w:val="center"/>
          </w:tcPr>
          <w:p w14:paraId="55D36659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抽样地点</w:t>
            </w:r>
          </w:p>
        </w:tc>
        <w:tc>
          <w:tcPr>
            <w:tcW w:w="4407" w:type="pct"/>
            <w:gridSpan w:val="3"/>
            <w:noWrap w:val="0"/>
            <w:vAlign w:val="center"/>
          </w:tcPr>
          <w:p w14:paraId="5AE2F68D">
            <w:pPr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lang w:eastAsia="zh-CN"/>
              </w:rPr>
              <w:t>施工现场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生产厂家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其它地点：</w:t>
            </w:r>
          </w:p>
        </w:tc>
      </w:tr>
      <w:tr w14:paraId="1AF66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92" w:type="pct"/>
            <w:noWrap w:val="0"/>
            <w:vAlign w:val="center"/>
          </w:tcPr>
          <w:p w14:paraId="215B438E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方案说明</w:t>
            </w:r>
          </w:p>
        </w:tc>
        <w:tc>
          <w:tcPr>
            <w:tcW w:w="4407" w:type="pct"/>
            <w:gridSpan w:val="3"/>
            <w:noWrap w:val="0"/>
            <w:vAlign w:val="top"/>
          </w:tcPr>
          <w:p w14:paraId="3C194088">
            <w:pPr>
              <w:numPr>
                <w:ilvl w:val="0"/>
                <w:numId w:val="0"/>
              </w:numPr>
              <w:ind w:firstLine="420" w:firstLineChars="200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套筒灌浆连接节点质量检测抽检数量要求依据DB32/T 3915-2020《装配式混凝土结构现场连接施工与质量验收规程》：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6.3.6 现浇与预制转换层应在不少于5个预制构件上随机抽取15个套筒；后续施工时，每层应在3个预制构件上随机抽取不少于3个套筒。</w:t>
            </w:r>
          </w:p>
        </w:tc>
      </w:tr>
    </w:tbl>
    <w:p w14:paraId="0B3B6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2" w:beforeLines="50"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施工单位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 监理</w:t>
      </w:r>
      <w:r>
        <w:rPr>
          <w:rFonts w:hint="eastAsia" w:ascii="宋体" w:hAnsi="宋体" w:cs="宋体"/>
          <w:sz w:val="21"/>
          <w:szCs w:val="21"/>
          <w:lang w:val="en-US" w:eastAsia="zh-CN"/>
        </w:rPr>
        <w:t>/建设</w:t>
      </w:r>
      <w:r>
        <w:rPr>
          <w:rFonts w:hint="eastAsia" w:ascii="宋体" w:hAnsi="宋体" w:eastAsia="宋体" w:cs="宋体"/>
          <w:sz w:val="21"/>
          <w:szCs w:val="21"/>
        </w:rPr>
        <w:t>单位                   检测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单位</w:t>
      </w:r>
    </w:p>
    <w:p w14:paraId="53FFF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签字(盖章)：  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 签字(盖章)： 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签字：</w:t>
      </w:r>
    </w:p>
    <w:p w14:paraId="155E3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</w:rPr>
        <w:t>日期：</w:t>
      </w:r>
      <w:r>
        <w:rPr>
          <w:sz w:val="21"/>
          <w:szCs w:val="21"/>
        </w:rPr>
        <w:t xml:space="preserve">                          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日期：</w:t>
      </w:r>
      <w:r>
        <w:rPr>
          <w:sz w:val="21"/>
          <w:szCs w:val="21"/>
        </w:rPr>
        <w:t xml:space="preserve">                          </w:t>
      </w:r>
      <w:r>
        <w:rPr>
          <w:rFonts w:hint="eastAsia"/>
          <w:sz w:val="21"/>
          <w:szCs w:val="21"/>
        </w:rPr>
        <w:t>日期</w:t>
      </w:r>
      <w:r>
        <w:rPr>
          <w:rFonts w:hint="eastAsia"/>
          <w:sz w:val="21"/>
          <w:szCs w:val="21"/>
          <w:lang w:eastAsia="zh-CN"/>
        </w:rPr>
        <w:t>：</w:t>
      </w:r>
      <w:r>
        <w:rPr>
          <w:rFonts w:hint="eastAsia"/>
          <w:sz w:val="21"/>
          <w:szCs w:val="21"/>
          <w:lang w:val="en-US" w:eastAsia="zh-CN"/>
        </w:rPr>
        <w:t xml:space="preserve">   </w:t>
      </w:r>
    </w:p>
    <w:sectPr>
      <w:pgSz w:w="11906" w:h="16838"/>
      <w:pgMar w:top="850" w:right="964" w:bottom="794" w:left="96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BB4947"/>
    <w:multiLevelType w:val="multilevel"/>
    <w:tmpl w:val="45BB494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A781F38"/>
    <w:multiLevelType w:val="multilevel"/>
    <w:tmpl w:val="4A781F38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hNWUyNDI4YmFlYmMyOGZkZmE3NmU0ZjQwYzE1NmEifQ=="/>
  </w:docVars>
  <w:rsids>
    <w:rsidRoot w:val="7A0235A5"/>
    <w:rsid w:val="0365214C"/>
    <w:rsid w:val="037027D2"/>
    <w:rsid w:val="04A742F6"/>
    <w:rsid w:val="04BF3ADE"/>
    <w:rsid w:val="08766BA9"/>
    <w:rsid w:val="0C686809"/>
    <w:rsid w:val="0E310A80"/>
    <w:rsid w:val="0FEC1256"/>
    <w:rsid w:val="104E2BED"/>
    <w:rsid w:val="145F5291"/>
    <w:rsid w:val="1639789A"/>
    <w:rsid w:val="16CB4564"/>
    <w:rsid w:val="1ACD08AB"/>
    <w:rsid w:val="1C1040BC"/>
    <w:rsid w:val="1CF77154"/>
    <w:rsid w:val="28BC6F2B"/>
    <w:rsid w:val="28FC4EA8"/>
    <w:rsid w:val="2D7B1B02"/>
    <w:rsid w:val="2E1346D5"/>
    <w:rsid w:val="334B6455"/>
    <w:rsid w:val="3446290C"/>
    <w:rsid w:val="34B6753B"/>
    <w:rsid w:val="35AC19EC"/>
    <w:rsid w:val="380D00E1"/>
    <w:rsid w:val="3A940645"/>
    <w:rsid w:val="429D6505"/>
    <w:rsid w:val="46746A66"/>
    <w:rsid w:val="47383A29"/>
    <w:rsid w:val="48D16458"/>
    <w:rsid w:val="49822DBF"/>
    <w:rsid w:val="4B9E37E5"/>
    <w:rsid w:val="4B9F131B"/>
    <w:rsid w:val="517A7E8F"/>
    <w:rsid w:val="54F14BBA"/>
    <w:rsid w:val="56C61E97"/>
    <w:rsid w:val="5814471C"/>
    <w:rsid w:val="60EC092C"/>
    <w:rsid w:val="65C6799D"/>
    <w:rsid w:val="6CD01102"/>
    <w:rsid w:val="6F2C22E4"/>
    <w:rsid w:val="72DE68B6"/>
    <w:rsid w:val="754368A2"/>
    <w:rsid w:val="76517910"/>
    <w:rsid w:val="79415FFA"/>
    <w:rsid w:val="79C00907"/>
    <w:rsid w:val="7A02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7">
    <w:name w:val="Emphasis"/>
    <w:basedOn w:val="6"/>
    <w:qFormat/>
    <w:uiPriority w:val="20"/>
    <w:rPr>
      <w:color w:val="CC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1200</Words>
  <Characters>1335</Characters>
  <Lines>0</Lines>
  <Paragraphs>0</Paragraphs>
  <TotalTime>1</TotalTime>
  <ScaleCrop>false</ScaleCrop>
  <LinksUpToDate>false</LinksUpToDate>
  <CharactersWithSpaces>2358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2019-06-22T00:09:00Z</dcterms:created>
  <dc:creator>Administrator</dc:creator>
  <cp:lastModifiedBy>小梅</cp:lastModifiedBy>
  <cp:lastPrinted>2022-07-01T02:13:00Z</cp:lastPrinted>
  <dcterms:modified xsi:type="dcterms:W3CDTF">2026-09-28T02:09:44Z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8C9D02E43B794875A7320A55E62F473F_13</vt:lpwstr>
  </property>
  <property fmtid="{D5CDD505-2E9C-101B-9397-08002B2CF9AE}" pid="4" name="KSOTemplateDocerSaveRecord">
    <vt:lpwstr>eyJoZGlkIjoiMDE4MDkxOGY2N2ZhYWU5ZjJiY2YzMDA1MjRmNjgzZDEiLCJ1c2VySWQiOiI0NTkyMTIyNzAifQ==</vt:lpwstr>
  </property>
</Properties>
</file>